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CB897" w14:textId="6C059EE3" w:rsidR="000F5FBC" w:rsidRDefault="000F5FBC" w:rsidP="000F5FBC">
      <w:pPr>
        <w:pStyle w:val="NormalWeb"/>
      </w:pPr>
      <w:r>
        <w:rPr>
          <w:noProof/>
        </w:rPr>
        <w:drawing>
          <wp:inline distT="0" distB="0" distL="0" distR="0" wp14:anchorId="173492B4" wp14:editId="6CD4687C">
            <wp:extent cx="5943600" cy="1449070"/>
            <wp:effectExtent l="0" t="0" r="0" b="0"/>
            <wp:docPr id="1947286923" name="Picture 1" descr="A black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6923" name="Picture 1" descr="A black and orang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449070"/>
                    </a:xfrm>
                    <a:prstGeom prst="rect">
                      <a:avLst/>
                    </a:prstGeom>
                    <a:noFill/>
                    <a:ln>
                      <a:noFill/>
                    </a:ln>
                  </pic:spPr>
                </pic:pic>
              </a:graphicData>
            </a:graphic>
          </wp:inline>
        </w:drawing>
      </w:r>
    </w:p>
    <w:p w14:paraId="357FD153" w14:textId="0BF15446" w:rsidR="00293D78" w:rsidRPr="00FB7D6E" w:rsidRDefault="00FB67FB" w:rsidP="00FB7D6E">
      <w:pPr>
        <w:pStyle w:val="NormalWeb"/>
      </w:pPr>
      <w:r>
        <w:rPr>
          <w:rFonts w:ascii="Arial" w:hAnsi="Arial" w:cs="Arial"/>
          <w:b/>
          <w:bCs/>
          <w:sz w:val="22"/>
          <w:szCs w:val="22"/>
        </w:rPr>
        <w:t>FOR IMMEDIATE RELEASE:</w:t>
      </w:r>
      <w:r>
        <w:rPr>
          <w:rFonts w:ascii="Arial" w:hAnsi="Arial" w:cs="Arial"/>
          <w:sz w:val="22"/>
          <w:szCs w:val="22"/>
        </w:rPr>
        <w:t xml:space="preserve"> May 22, 2024</w:t>
      </w:r>
    </w:p>
    <w:p w14:paraId="75584BF4" w14:textId="77777777" w:rsidR="00293D78" w:rsidRDefault="00FB67FB" w:rsidP="00FB67FB">
      <w:pPr>
        <w:pStyle w:val="BodyText"/>
        <w:contextualSpacing/>
        <w:jc w:val="center"/>
        <w:rPr>
          <w:rFonts w:ascii="Arial" w:hAnsi="Arial" w:cs="Arial"/>
          <w:b/>
          <w:bCs/>
          <w:sz w:val="32"/>
          <w:szCs w:val="32"/>
        </w:rPr>
      </w:pPr>
      <w:r>
        <w:rPr>
          <w:rFonts w:ascii="Arial" w:hAnsi="Arial" w:cs="Arial"/>
          <w:b/>
          <w:bCs/>
          <w:sz w:val="32"/>
          <w:szCs w:val="32"/>
        </w:rPr>
        <w:t xml:space="preserve"> </w:t>
      </w:r>
      <w:r w:rsidR="00293D78">
        <w:rPr>
          <w:rFonts w:ascii="Arial" w:hAnsi="Arial" w:cs="Arial"/>
          <w:b/>
          <w:bCs/>
          <w:sz w:val="32"/>
          <w:szCs w:val="32"/>
        </w:rPr>
        <w:t xml:space="preserve">VALLEY SUNS OFFICIALLY INTRODUCED AS SUNS </w:t>
      </w:r>
    </w:p>
    <w:p w14:paraId="1645089E" w14:textId="01174901" w:rsidR="00FB67FB" w:rsidRDefault="00293D78" w:rsidP="00FB67FB">
      <w:pPr>
        <w:pStyle w:val="BodyText"/>
        <w:contextualSpacing/>
        <w:jc w:val="center"/>
        <w:rPr>
          <w:rFonts w:ascii="Arial" w:hAnsi="Arial" w:cs="Arial"/>
          <w:b/>
          <w:bCs/>
          <w:sz w:val="32"/>
          <w:szCs w:val="32"/>
        </w:rPr>
      </w:pPr>
      <w:r>
        <w:rPr>
          <w:rFonts w:ascii="Arial" w:hAnsi="Arial" w:cs="Arial"/>
          <w:b/>
          <w:bCs/>
          <w:sz w:val="32"/>
          <w:szCs w:val="32"/>
        </w:rPr>
        <w:t xml:space="preserve">G LEAGUE AFFILIATE TEAM </w:t>
      </w:r>
      <w:r w:rsidR="00FB67FB">
        <w:rPr>
          <w:rFonts w:ascii="Arial" w:hAnsi="Arial" w:cs="Arial"/>
          <w:b/>
          <w:bCs/>
          <w:sz w:val="32"/>
          <w:szCs w:val="32"/>
        </w:rPr>
        <w:t xml:space="preserve"> </w:t>
      </w:r>
    </w:p>
    <w:p w14:paraId="71685BC1" w14:textId="77777777" w:rsidR="00FB67FB" w:rsidRDefault="00FB67FB" w:rsidP="00FB67FB">
      <w:pPr>
        <w:pStyle w:val="BodyText"/>
        <w:contextualSpacing/>
        <w:jc w:val="center"/>
        <w:rPr>
          <w:rFonts w:ascii="Arial" w:hAnsi="Arial" w:cs="Arial"/>
          <w:b/>
          <w:bCs/>
          <w:sz w:val="22"/>
          <w:szCs w:val="22"/>
        </w:rPr>
      </w:pPr>
    </w:p>
    <w:p w14:paraId="204B3A3A" w14:textId="01AF9FCC" w:rsidR="009F155C" w:rsidRPr="009F155C" w:rsidRDefault="00293D78" w:rsidP="009F155C">
      <w:pPr>
        <w:pStyle w:val="BodyText"/>
        <w:contextualSpacing/>
        <w:jc w:val="center"/>
        <w:rPr>
          <w:rFonts w:ascii="Arial" w:hAnsi="Arial" w:cs="Arial"/>
          <w:i/>
          <w:iCs/>
          <w:color w:val="231F20"/>
          <w:sz w:val="22"/>
          <w:szCs w:val="22"/>
        </w:rPr>
      </w:pPr>
      <w:r>
        <w:rPr>
          <w:rFonts w:ascii="Arial" w:hAnsi="Arial" w:cs="Arial"/>
          <w:i/>
          <w:iCs/>
          <w:color w:val="231F20"/>
          <w:sz w:val="22"/>
          <w:szCs w:val="22"/>
        </w:rPr>
        <w:t xml:space="preserve">Valley Suns to Play Home Games at </w:t>
      </w:r>
      <w:r w:rsidR="009F155C">
        <w:rPr>
          <w:rFonts w:ascii="Arial" w:hAnsi="Arial" w:cs="Arial"/>
          <w:i/>
          <w:iCs/>
          <w:color w:val="231F20"/>
          <w:sz w:val="22"/>
          <w:szCs w:val="22"/>
        </w:rPr>
        <w:t xml:space="preserve">Mullett Arena </w:t>
      </w:r>
    </w:p>
    <w:p w14:paraId="4C7EA98D" w14:textId="77777777" w:rsidR="009F155C" w:rsidRDefault="009F155C" w:rsidP="00FB67FB">
      <w:pPr>
        <w:pStyle w:val="BodyText"/>
        <w:contextualSpacing/>
        <w:rPr>
          <w:rFonts w:ascii="Arial" w:hAnsi="Arial" w:cs="Arial"/>
          <w:b/>
          <w:bCs/>
          <w:color w:val="231F20"/>
          <w:sz w:val="22"/>
          <w:szCs w:val="22"/>
        </w:rPr>
      </w:pPr>
    </w:p>
    <w:p w14:paraId="738B3F60" w14:textId="307F86F7" w:rsidR="00F964A8" w:rsidRDefault="00FB67FB" w:rsidP="00FB67FB">
      <w:pPr>
        <w:pStyle w:val="BodyText"/>
        <w:contextualSpacing/>
        <w:rPr>
          <w:rFonts w:ascii="Arial" w:hAnsi="Arial" w:cs="Arial"/>
          <w:color w:val="231F20"/>
          <w:sz w:val="22"/>
          <w:szCs w:val="22"/>
        </w:rPr>
      </w:pPr>
      <w:r>
        <w:rPr>
          <w:rFonts w:ascii="Arial" w:hAnsi="Arial" w:cs="Arial"/>
          <w:b/>
          <w:bCs/>
          <w:color w:val="231F20"/>
          <w:sz w:val="22"/>
          <w:szCs w:val="22"/>
        </w:rPr>
        <w:t>PHOENIX</w:t>
      </w:r>
      <w:r>
        <w:rPr>
          <w:rFonts w:ascii="Arial" w:hAnsi="Arial" w:cs="Arial"/>
          <w:color w:val="231F20"/>
          <w:sz w:val="22"/>
          <w:szCs w:val="22"/>
        </w:rPr>
        <w:t xml:space="preserve"> – </w:t>
      </w:r>
      <w:r w:rsidR="009F155C">
        <w:rPr>
          <w:rFonts w:ascii="Arial" w:hAnsi="Arial" w:cs="Arial"/>
          <w:color w:val="231F20"/>
          <w:sz w:val="22"/>
          <w:szCs w:val="22"/>
        </w:rPr>
        <w:t xml:space="preserve">The </w:t>
      </w:r>
      <w:r w:rsidR="00293D78">
        <w:rPr>
          <w:rFonts w:ascii="Arial" w:hAnsi="Arial" w:cs="Arial"/>
          <w:color w:val="231F20"/>
          <w:sz w:val="22"/>
          <w:szCs w:val="22"/>
        </w:rPr>
        <w:t xml:space="preserve">Phoenix Suns today announced the official name and branding of its NBA G League affiliate, introducing Valley Suns as </w:t>
      </w:r>
      <w:r w:rsidR="0001705F">
        <w:rPr>
          <w:rFonts w:ascii="Arial" w:hAnsi="Arial" w:cs="Arial"/>
          <w:color w:val="231F20"/>
          <w:sz w:val="22"/>
          <w:szCs w:val="22"/>
        </w:rPr>
        <w:t xml:space="preserve">Player 15 Group’s </w:t>
      </w:r>
      <w:r w:rsidR="0001705F" w:rsidRPr="00FB7D6E">
        <w:rPr>
          <w:rFonts w:ascii="Arial" w:hAnsi="Arial" w:cs="Arial"/>
          <w:color w:val="231F20"/>
          <w:sz w:val="22"/>
          <w:szCs w:val="22"/>
        </w:rPr>
        <w:t>third</w:t>
      </w:r>
      <w:r w:rsidR="0001705F">
        <w:rPr>
          <w:rFonts w:ascii="Arial" w:hAnsi="Arial" w:cs="Arial"/>
          <w:color w:val="231F20"/>
          <w:sz w:val="22"/>
          <w:szCs w:val="22"/>
        </w:rPr>
        <w:t xml:space="preserve"> professional sports franchise. </w:t>
      </w:r>
      <w:r w:rsidR="00293D78">
        <w:rPr>
          <w:rFonts w:ascii="Arial" w:hAnsi="Arial" w:cs="Arial"/>
          <w:color w:val="231F20"/>
          <w:sz w:val="22"/>
          <w:szCs w:val="22"/>
        </w:rPr>
        <w:t>The name Valley Suns was inspired by the community</w:t>
      </w:r>
      <w:r w:rsidR="00DE6EAD">
        <w:rPr>
          <w:rFonts w:ascii="Arial" w:hAnsi="Arial" w:cs="Arial"/>
          <w:color w:val="231F20"/>
          <w:sz w:val="22"/>
          <w:szCs w:val="22"/>
        </w:rPr>
        <w:t>,</w:t>
      </w:r>
      <w:r w:rsidR="007E1EDA">
        <w:rPr>
          <w:rFonts w:ascii="Arial" w:hAnsi="Arial" w:cs="Arial"/>
          <w:color w:val="231F20"/>
          <w:sz w:val="22"/>
          <w:szCs w:val="22"/>
        </w:rPr>
        <w:t xml:space="preserve"> </w:t>
      </w:r>
      <w:r w:rsidR="00DE6EAD">
        <w:rPr>
          <w:rFonts w:ascii="Arial" w:hAnsi="Arial" w:cs="Arial"/>
          <w:color w:val="231F20"/>
          <w:sz w:val="22"/>
          <w:szCs w:val="22"/>
        </w:rPr>
        <w:t xml:space="preserve">diverse </w:t>
      </w:r>
      <w:r w:rsidR="00293D78">
        <w:rPr>
          <w:rFonts w:ascii="Arial" w:hAnsi="Arial" w:cs="Arial"/>
          <w:color w:val="231F20"/>
          <w:sz w:val="22"/>
          <w:szCs w:val="22"/>
        </w:rPr>
        <w:t xml:space="preserve">culture </w:t>
      </w:r>
      <w:r w:rsidR="007E1EDA">
        <w:rPr>
          <w:rFonts w:ascii="Arial" w:hAnsi="Arial" w:cs="Arial"/>
          <w:color w:val="231F20"/>
          <w:sz w:val="22"/>
          <w:szCs w:val="22"/>
        </w:rPr>
        <w:t xml:space="preserve">and deep-rooted history </w:t>
      </w:r>
      <w:r w:rsidR="00293D78">
        <w:rPr>
          <w:rFonts w:ascii="Arial" w:hAnsi="Arial" w:cs="Arial"/>
          <w:color w:val="231F20"/>
          <w:sz w:val="22"/>
          <w:szCs w:val="22"/>
        </w:rPr>
        <w:t xml:space="preserve">of the </w:t>
      </w:r>
      <w:r w:rsidR="00E86AF8">
        <w:rPr>
          <w:rFonts w:ascii="Arial" w:hAnsi="Arial" w:cs="Arial"/>
          <w:color w:val="231F20"/>
          <w:sz w:val="22"/>
          <w:szCs w:val="22"/>
        </w:rPr>
        <w:t>“Valley of the Sun</w:t>
      </w:r>
      <w:r w:rsidR="00293D78">
        <w:rPr>
          <w:rFonts w:ascii="Arial" w:hAnsi="Arial" w:cs="Arial"/>
          <w:color w:val="231F20"/>
          <w:sz w:val="22"/>
          <w:szCs w:val="22"/>
        </w:rPr>
        <w:t xml:space="preserve">.” </w:t>
      </w:r>
      <w:r w:rsidR="006D7D60">
        <w:rPr>
          <w:rFonts w:ascii="Arial" w:hAnsi="Arial" w:cs="Arial"/>
          <w:color w:val="231F20"/>
          <w:sz w:val="22"/>
          <w:szCs w:val="22"/>
        </w:rPr>
        <w:t xml:space="preserve">The Valley Suns </w:t>
      </w:r>
      <w:r w:rsidR="00293D78">
        <w:rPr>
          <w:rFonts w:ascii="Arial" w:hAnsi="Arial" w:cs="Arial"/>
          <w:color w:val="231F20"/>
          <w:sz w:val="22"/>
          <w:szCs w:val="22"/>
        </w:rPr>
        <w:t xml:space="preserve">will play all home games </w:t>
      </w:r>
      <w:r w:rsidR="00F964A8">
        <w:rPr>
          <w:rFonts w:ascii="Arial" w:hAnsi="Arial" w:cs="Arial"/>
          <w:color w:val="231F20"/>
          <w:sz w:val="22"/>
          <w:szCs w:val="22"/>
        </w:rPr>
        <w:t xml:space="preserve">at Mullett Arena </w:t>
      </w:r>
      <w:r w:rsidR="00667295">
        <w:rPr>
          <w:rFonts w:ascii="Arial" w:hAnsi="Arial" w:cs="Arial"/>
          <w:color w:val="231F20"/>
          <w:sz w:val="22"/>
          <w:szCs w:val="22"/>
        </w:rPr>
        <w:t xml:space="preserve">within the Novus Innovation Corridor </w:t>
      </w:r>
      <w:r w:rsidR="00F964A8">
        <w:rPr>
          <w:rFonts w:ascii="Arial" w:hAnsi="Arial" w:cs="Arial"/>
          <w:color w:val="231F20"/>
          <w:sz w:val="22"/>
          <w:szCs w:val="22"/>
        </w:rPr>
        <w:t xml:space="preserve">on the campus of Arizona State University. </w:t>
      </w:r>
    </w:p>
    <w:p w14:paraId="0FEA0F00" w14:textId="77777777" w:rsidR="00F73CCA" w:rsidRDefault="00F73CCA" w:rsidP="00FB67FB">
      <w:pPr>
        <w:pStyle w:val="BodyText"/>
        <w:contextualSpacing/>
        <w:rPr>
          <w:rFonts w:ascii="Arial" w:hAnsi="Arial" w:cs="Arial"/>
          <w:color w:val="231F20"/>
          <w:sz w:val="22"/>
          <w:szCs w:val="22"/>
        </w:rPr>
      </w:pPr>
    </w:p>
    <w:p w14:paraId="4F8B57F5" w14:textId="3114E74D" w:rsidR="00F73CCA" w:rsidRDefault="00F73CCA" w:rsidP="00FB67FB">
      <w:pPr>
        <w:pStyle w:val="BodyText"/>
        <w:contextualSpacing/>
        <w:rPr>
          <w:rFonts w:ascii="Arial" w:hAnsi="Arial" w:cs="Arial"/>
          <w:color w:val="231F20"/>
          <w:sz w:val="22"/>
          <w:szCs w:val="22"/>
        </w:rPr>
      </w:pPr>
      <w:r>
        <w:rPr>
          <w:rFonts w:ascii="Arial" w:hAnsi="Arial" w:cs="Arial"/>
          <w:color w:val="231F20"/>
          <w:sz w:val="22"/>
          <w:szCs w:val="22"/>
        </w:rPr>
        <w:t xml:space="preserve">“The Valley Suns </w:t>
      </w:r>
      <w:r w:rsidR="0001705F">
        <w:rPr>
          <w:rFonts w:ascii="Arial" w:hAnsi="Arial" w:cs="Arial"/>
          <w:color w:val="231F20"/>
          <w:sz w:val="22"/>
          <w:szCs w:val="22"/>
        </w:rPr>
        <w:t>is</w:t>
      </w:r>
      <w:r>
        <w:rPr>
          <w:rFonts w:ascii="Arial" w:hAnsi="Arial" w:cs="Arial"/>
          <w:color w:val="231F20"/>
          <w:sz w:val="22"/>
          <w:szCs w:val="22"/>
        </w:rPr>
        <w:t xml:space="preserve"> the community’s team and will provide fans an energetic and family-friendly atmosphere while developing aspiring talent on and off the court,” said Phoenix Suns</w:t>
      </w:r>
      <w:r w:rsidR="00A362B5">
        <w:rPr>
          <w:rFonts w:ascii="Arial" w:hAnsi="Arial" w:cs="Arial"/>
          <w:color w:val="231F20"/>
          <w:sz w:val="22"/>
          <w:szCs w:val="22"/>
        </w:rPr>
        <w:t>,</w:t>
      </w:r>
      <w:r>
        <w:rPr>
          <w:rFonts w:ascii="Arial" w:hAnsi="Arial" w:cs="Arial"/>
          <w:color w:val="231F20"/>
          <w:sz w:val="22"/>
          <w:szCs w:val="22"/>
        </w:rPr>
        <w:t xml:space="preserve"> Phoenix Mercury </w:t>
      </w:r>
      <w:r w:rsidR="00A362B5">
        <w:rPr>
          <w:rFonts w:ascii="Arial" w:hAnsi="Arial" w:cs="Arial"/>
          <w:color w:val="231F20"/>
          <w:sz w:val="22"/>
          <w:szCs w:val="22"/>
        </w:rPr>
        <w:t xml:space="preserve">and Valley Suns </w:t>
      </w:r>
      <w:r>
        <w:rPr>
          <w:rFonts w:ascii="Arial" w:hAnsi="Arial" w:cs="Arial"/>
          <w:color w:val="231F20"/>
          <w:sz w:val="22"/>
          <w:szCs w:val="22"/>
        </w:rPr>
        <w:t>Chief Executive Officer Josh Bartelstein. “We’re excited to launch the new G League team with a name and identity chosen by our fans</w:t>
      </w:r>
      <w:r w:rsidR="0001705F">
        <w:rPr>
          <w:rFonts w:ascii="Arial" w:hAnsi="Arial" w:cs="Arial"/>
          <w:color w:val="231F20"/>
          <w:sz w:val="22"/>
          <w:szCs w:val="22"/>
        </w:rPr>
        <w:t xml:space="preserve"> and inspired by the unique desert landscape that we call home.” </w:t>
      </w:r>
    </w:p>
    <w:p w14:paraId="08282613" w14:textId="77777777" w:rsidR="00F964A8" w:rsidRDefault="00F964A8" w:rsidP="00FB67FB">
      <w:pPr>
        <w:pStyle w:val="BodyText"/>
        <w:contextualSpacing/>
        <w:rPr>
          <w:rFonts w:ascii="Arial" w:hAnsi="Arial" w:cs="Arial"/>
          <w:color w:val="231F20"/>
          <w:sz w:val="22"/>
          <w:szCs w:val="22"/>
        </w:rPr>
      </w:pPr>
    </w:p>
    <w:p w14:paraId="5B0D1932" w14:textId="5543B799" w:rsidR="00067F1B" w:rsidRDefault="00E85A69" w:rsidP="000F3550">
      <w:pPr>
        <w:pStyle w:val="BodyText"/>
        <w:contextualSpacing/>
        <w:rPr>
          <w:rFonts w:ascii="Arial" w:hAnsi="Arial" w:cs="Arial"/>
          <w:color w:val="231F20"/>
          <w:sz w:val="22"/>
          <w:szCs w:val="22"/>
        </w:rPr>
      </w:pPr>
      <w:r>
        <w:rPr>
          <w:rFonts w:ascii="Arial" w:hAnsi="Arial" w:cs="Arial"/>
          <w:color w:val="231F20"/>
          <w:sz w:val="22"/>
          <w:szCs w:val="22"/>
        </w:rPr>
        <w:t xml:space="preserve">The Valley Suns logo features flickering “V” and “S” flames coming together to create a </w:t>
      </w:r>
      <w:r w:rsidR="00AB02C9">
        <w:rPr>
          <w:rFonts w:ascii="Arial" w:hAnsi="Arial" w:cs="Arial"/>
          <w:color w:val="231F20"/>
          <w:sz w:val="22"/>
          <w:szCs w:val="22"/>
        </w:rPr>
        <w:t xml:space="preserve">spherical Sun-shaped icon. </w:t>
      </w:r>
      <w:r w:rsidR="002F4E25">
        <w:rPr>
          <w:rFonts w:ascii="Arial" w:hAnsi="Arial" w:cs="Arial"/>
          <w:color w:val="231F20"/>
          <w:sz w:val="22"/>
          <w:szCs w:val="22"/>
        </w:rPr>
        <w:t xml:space="preserve">The </w:t>
      </w:r>
      <w:r w:rsidR="0069144A">
        <w:rPr>
          <w:rFonts w:ascii="Arial" w:hAnsi="Arial" w:cs="Arial"/>
          <w:color w:val="231F20"/>
          <w:sz w:val="22"/>
          <w:szCs w:val="22"/>
        </w:rPr>
        <w:t xml:space="preserve">triangles in the logo </w:t>
      </w:r>
      <w:r w:rsidR="00244316">
        <w:rPr>
          <w:rFonts w:ascii="Arial" w:hAnsi="Arial" w:cs="Arial"/>
          <w:color w:val="231F20"/>
          <w:sz w:val="22"/>
          <w:szCs w:val="22"/>
        </w:rPr>
        <w:t>portray</w:t>
      </w:r>
      <w:r w:rsidR="0069144A">
        <w:rPr>
          <w:rFonts w:ascii="Arial" w:hAnsi="Arial" w:cs="Arial"/>
          <w:color w:val="231F20"/>
          <w:sz w:val="22"/>
          <w:szCs w:val="22"/>
        </w:rPr>
        <w:t xml:space="preserve"> the rising peaks </w:t>
      </w:r>
      <w:r w:rsidR="00DF0A63">
        <w:rPr>
          <w:rFonts w:ascii="Arial" w:hAnsi="Arial" w:cs="Arial"/>
          <w:color w:val="231F20"/>
          <w:sz w:val="22"/>
          <w:szCs w:val="22"/>
        </w:rPr>
        <w:t>that surround the Valley of the Sun and symbolize</w:t>
      </w:r>
      <w:r w:rsidR="009B1272">
        <w:rPr>
          <w:rFonts w:ascii="Arial" w:hAnsi="Arial" w:cs="Arial"/>
          <w:color w:val="231F20"/>
          <w:sz w:val="22"/>
          <w:szCs w:val="22"/>
        </w:rPr>
        <w:t xml:space="preserve"> elevation and ascending to reach the top. </w:t>
      </w:r>
      <w:r w:rsidR="00AD2EBE">
        <w:rPr>
          <w:rFonts w:ascii="Arial" w:hAnsi="Arial" w:cs="Arial"/>
          <w:color w:val="231F20"/>
          <w:sz w:val="22"/>
          <w:szCs w:val="22"/>
        </w:rPr>
        <w:t xml:space="preserve">The team’s orange and purple colors were inspired by the </w:t>
      </w:r>
      <w:r w:rsidR="00B27AA2">
        <w:rPr>
          <w:rFonts w:ascii="Arial" w:hAnsi="Arial" w:cs="Arial"/>
          <w:color w:val="231F20"/>
          <w:sz w:val="22"/>
          <w:szCs w:val="22"/>
        </w:rPr>
        <w:t xml:space="preserve">Phoenix </w:t>
      </w:r>
      <w:r w:rsidR="00AD2EBE">
        <w:rPr>
          <w:rFonts w:ascii="Arial" w:hAnsi="Arial" w:cs="Arial"/>
          <w:color w:val="231F20"/>
          <w:sz w:val="22"/>
          <w:szCs w:val="22"/>
        </w:rPr>
        <w:t xml:space="preserve">Suns and </w:t>
      </w:r>
      <w:r w:rsidR="00B27AA2">
        <w:rPr>
          <w:rFonts w:ascii="Arial" w:hAnsi="Arial" w:cs="Arial"/>
          <w:color w:val="231F20"/>
          <w:sz w:val="22"/>
          <w:szCs w:val="22"/>
        </w:rPr>
        <w:t xml:space="preserve">Phoenix </w:t>
      </w:r>
      <w:r w:rsidR="00AD2EBE">
        <w:rPr>
          <w:rFonts w:ascii="Arial" w:hAnsi="Arial" w:cs="Arial"/>
          <w:color w:val="231F20"/>
          <w:sz w:val="22"/>
          <w:szCs w:val="22"/>
        </w:rPr>
        <w:t>Mercury</w:t>
      </w:r>
      <w:r w:rsidR="000D3593">
        <w:rPr>
          <w:rFonts w:ascii="Arial" w:hAnsi="Arial" w:cs="Arial"/>
          <w:color w:val="231F20"/>
          <w:sz w:val="22"/>
          <w:szCs w:val="22"/>
        </w:rPr>
        <w:t>,</w:t>
      </w:r>
      <w:r w:rsidR="00AD2EBE">
        <w:rPr>
          <w:rFonts w:ascii="Arial" w:hAnsi="Arial" w:cs="Arial"/>
          <w:color w:val="231F20"/>
          <w:sz w:val="22"/>
          <w:szCs w:val="22"/>
        </w:rPr>
        <w:t xml:space="preserve"> </w:t>
      </w:r>
      <w:r w:rsidR="00FE1415">
        <w:rPr>
          <w:rFonts w:ascii="Arial" w:hAnsi="Arial" w:cs="Arial"/>
          <w:color w:val="231F20"/>
          <w:sz w:val="22"/>
          <w:szCs w:val="22"/>
        </w:rPr>
        <w:t>aligning</w:t>
      </w:r>
      <w:r w:rsidR="00AD2EBE">
        <w:rPr>
          <w:rFonts w:ascii="Arial" w:hAnsi="Arial" w:cs="Arial"/>
          <w:color w:val="231F20"/>
          <w:sz w:val="22"/>
          <w:szCs w:val="22"/>
        </w:rPr>
        <w:t xml:space="preserve"> the </w:t>
      </w:r>
      <w:r w:rsidR="00941F07">
        <w:rPr>
          <w:rFonts w:ascii="Arial" w:hAnsi="Arial" w:cs="Arial"/>
          <w:color w:val="231F20"/>
          <w:sz w:val="22"/>
          <w:szCs w:val="22"/>
        </w:rPr>
        <w:t xml:space="preserve">Valley basketball franchises. </w:t>
      </w:r>
      <w:r w:rsidR="00C05406">
        <w:rPr>
          <w:rFonts w:ascii="Arial" w:hAnsi="Arial" w:cs="Arial"/>
          <w:color w:val="231F20"/>
          <w:sz w:val="22"/>
          <w:szCs w:val="22"/>
        </w:rPr>
        <w:t xml:space="preserve"> </w:t>
      </w:r>
    </w:p>
    <w:p w14:paraId="34DC23C4" w14:textId="77777777" w:rsidR="00A61074" w:rsidRDefault="00A61074" w:rsidP="000F3550">
      <w:pPr>
        <w:pStyle w:val="BodyText"/>
        <w:contextualSpacing/>
        <w:rPr>
          <w:rFonts w:ascii="Arial" w:hAnsi="Arial" w:cs="Arial"/>
          <w:color w:val="231F20"/>
          <w:sz w:val="22"/>
          <w:szCs w:val="22"/>
        </w:rPr>
      </w:pPr>
    </w:p>
    <w:p w14:paraId="31904EE0" w14:textId="3B6873CC" w:rsidR="00067F1B" w:rsidRDefault="00262A14" w:rsidP="00A61074">
      <w:pPr>
        <w:pStyle w:val="BodyText"/>
        <w:contextualSpacing/>
        <w:rPr>
          <w:rFonts w:ascii="Arial" w:hAnsi="Arial" w:cs="Arial"/>
          <w:color w:val="231F20"/>
          <w:sz w:val="22"/>
          <w:szCs w:val="22"/>
        </w:rPr>
      </w:pPr>
      <w:r>
        <w:rPr>
          <w:rFonts w:ascii="Arial" w:hAnsi="Arial" w:cs="Arial"/>
          <w:color w:val="231F20"/>
          <w:sz w:val="22"/>
          <w:szCs w:val="22"/>
        </w:rPr>
        <w:t xml:space="preserve">“We are excited </w:t>
      </w:r>
      <w:r w:rsidR="002A66F7">
        <w:rPr>
          <w:rFonts w:ascii="Arial" w:hAnsi="Arial" w:cs="Arial"/>
          <w:color w:val="231F20"/>
          <w:sz w:val="22"/>
          <w:szCs w:val="22"/>
        </w:rPr>
        <w:t>for</w:t>
      </w:r>
      <w:r>
        <w:rPr>
          <w:rFonts w:ascii="Arial" w:hAnsi="Arial" w:cs="Arial"/>
          <w:color w:val="231F20"/>
          <w:sz w:val="22"/>
          <w:szCs w:val="22"/>
        </w:rPr>
        <w:t xml:space="preserve"> Mullett Arena </w:t>
      </w:r>
      <w:r w:rsidR="002A66F7">
        <w:rPr>
          <w:rFonts w:ascii="Arial" w:hAnsi="Arial" w:cs="Arial"/>
          <w:color w:val="231F20"/>
          <w:sz w:val="22"/>
          <w:szCs w:val="22"/>
        </w:rPr>
        <w:t xml:space="preserve">to </w:t>
      </w:r>
      <w:r>
        <w:rPr>
          <w:rFonts w:ascii="Arial" w:hAnsi="Arial" w:cs="Arial"/>
          <w:color w:val="231F20"/>
          <w:sz w:val="22"/>
          <w:szCs w:val="22"/>
        </w:rPr>
        <w:t xml:space="preserve">be the home </w:t>
      </w:r>
      <w:r w:rsidR="00615121">
        <w:rPr>
          <w:rFonts w:ascii="Arial" w:hAnsi="Arial" w:cs="Arial"/>
          <w:color w:val="231F20"/>
          <w:sz w:val="22"/>
          <w:szCs w:val="22"/>
        </w:rPr>
        <w:t>of</w:t>
      </w:r>
      <w:r>
        <w:rPr>
          <w:rFonts w:ascii="Arial" w:hAnsi="Arial" w:cs="Arial"/>
          <w:color w:val="231F20"/>
          <w:sz w:val="22"/>
          <w:szCs w:val="22"/>
        </w:rPr>
        <w:t xml:space="preserve"> the</w:t>
      </w:r>
      <w:r w:rsidR="002A66F7">
        <w:rPr>
          <w:rFonts w:ascii="Arial" w:hAnsi="Arial" w:cs="Arial"/>
          <w:color w:val="231F20"/>
          <w:sz w:val="22"/>
          <w:szCs w:val="22"/>
        </w:rPr>
        <w:t xml:space="preserve"> </w:t>
      </w:r>
      <w:r>
        <w:rPr>
          <w:rFonts w:ascii="Arial" w:hAnsi="Arial" w:cs="Arial"/>
          <w:color w:val="231F20"/>
          <w:sz w:val="22"/>
          <w:szCs w:val="22"/>
        </w:rPr>
        <w:t xml:space="preserve">Valley Suns,” </w:t>
      </w:r>
      <w:r w:rsidR="005C3FE4">
        <w:rPr>
          <w:rFonts w:ascii="Arial" w:hAnsi="Arial" w:cs="Arial"/>
          <w:color w:val="231F20"/>
          <w:sz w:val="22"/>
          <w:szCs w:val="22"/>
        </w:rPr>
        <w:t xml:space="preserve">said </w:t>
      </w:r>
      <w:r w:rsidR="002A66F7">
        <w:rPr>
          <w:rFonts w:ascii="Arial" w:hAnsi="Arial" w:cs="Arial"/>
          <w:color w:val="231F20"/>
          <w:sz w:val="22"/>
          <w:szCs w:val="22"/>
        </w:rPr>
        <w:t>G</w:t>
      </w:r>
      <w:r w:rsidR="00597455">
        <w:rPr>
          <w:rFonts w:ascii="Arial" w:hAnsi="Arial" w:cs="Arial"/>
          <w:color w:val="231F20"/>
          <w:sz w:val="22"/>
          <w:szCs w:val="22"/>
        </w:rPr>
        <w:t xml:space="preserve">eneral </w:t>
      </w:r>
      <w:r w:rsidR="002A66F7">
        <w:rPr>
          <w:rFonts w:ascii="Arial" w:hAnsi="Arial" w:cs="Arial"/>
          <w:color w:val="231F20"/>
          <w:sz w:val="22"/>
          <w:szCs w:val="22"/>
        </w:rPr>
        <w:t>M</w:t>
      </w:r>
      <w:r w:rsidR="00597455">
        <w:rPr>
          <w:rFonts w:ascii="Arial" w:hAnsi="Arial" w:cs="Arial"/>
          <w:color w:val="231F20"/>
          <w:sz w:val="22"/>
          <w:szCs w:val="22"/>
        </w:rPr>
        <w:t>anager of Mullett Arena</w:t>
      </w:r>
      <w:r w:rsidR="002A66F7">
        <w:rPr>
          <w:rFonts w:ascii="Arial" w:hAnsi="Arial" w:cs="Arial"/>
          <w:color w:val="231F20"/>
          <w:sz w:val="22"/>
          <w:szCs w:val="22"/>
        </w:rPr>
        <w:t xml:space="preserve"> Amber Musgrave</w:t>
      </w:r>
      <w:r w:rsidR="005C3FE4">
        <w:rPr>
          <w:rFonts w:ascii="Arial" w:hAnsi="Arial" w:cs="Arial"/>
          <w:color w:val="231F20"/>
          <w:sz w:val="22"/>
          <w:szCs w:val="22"/>
        </w:rPr>
        <w:t>. “We are dedicated to creating memorable experience</w:t>
      </w:r>
      <w:r w:rsidR="00615121">
        <w:rPr>
          <w:rFonts w:ascii="Arial" w:hAnsi="Arial" w:cs="Arial"/>
          <w:color w:val="231F20"/>
          <w:sz w:val="22"/>
          <w:szCs w:val="22"/>
        </w:rPr>
        <w:t>s</w:t>
      </w:r>
      <w:r w:rsidR="005C3FE4">
        <w:rPr>
          <w:rFonts w:ascii="Arial" w:hAnsi="Arial" w:cs="Arial"/>
          <w:color w:val="231F20"/>
          <w:sz w:val="22"/>
          <w:szCs w:val="22"/>
        </w:rPr>
        <w:t xml:space="preserve"> for the community </w:t>
      </w:r>
      <w:r w:rsidR="005D244C">
        <w:rPr>
          <w:rFonts w:ascii="Arial" w:hAnsi="Arial" w:cs="Arial"/>
          <w:color w:val="231F20"/>
          <w:sz w:val="22"/>
          <w:szCs w:val="22"/>
        </w:rPr>
        <w:t>and look forward to extending the ‘Mullett Magic’ beyond our Sun Devil Athletic events, concerts, comedy and family shows to now include the Valley Suns.”</w:t>
      </w:r>
    </w:p>
    <w:p w14:paraId="6B44AB43" w14:textId="77777777" w:rsidR="00A61074" w:rsidRDefault="00A61074" w:rsidP="00FB67FB">
      <w:pPr>
        <w:pStyle w:val="BodyText"/>
        <w:contextualSpacing/>
        <w:rPr>
          <w:rFonts w:ascii="Arial" w:hAnsi="Arial" w:cs="Arial"/>
          <w:color w:val="231F20"/>
          <w:sz w:val="22"/>
          <w:szCs w:val="22"/>
        </w:rPr>
      </w:pPr>
    </w:p>
    <w:p w14:paraId="673803B0" w14:textId="75FF04DE" w:rsidR="00F73CCA" w:rsidRDefault="00F73CCA" w:rsidP="00FB67FB">
      <w:pPr>
        <w:pStyle w:val="BodyText"/>
        <w:contextualSpacing/>
        <w:rPr>
          <w:rFonts w:ascii="Arial" w:hAnsi="Arial" w:cs="Arial"/>
          <w:color w:val="231F20"/>
          <w:sz w:val="22"/>
          <w:szCs w:val="22"/>
        </w:rPr>
      </w:pPr>
      <w:r>
        <w:rPr>
          <w:rFonts w:ascii="Arial" w:hAnsi="Arial" w:cs="Arial"/>
          <w:color w:val="231F20"/>
          <w:sz w:val="22"/>
          <w:szCs w:val="22"/>
        </w:rPr>
        <w:t xml:space="preserve">Valley Suns games at Mullett Arena will </w:t>
      </w:r>
      <w:r w:rsidR="00C111CB">
        <w:rPr>
          <w:rFonts w:ascii="Arial" w:hAnsi="Arial" w:cs="Arial"/>
          <w:color w:val="231F20"/>
          <w:sz w:val="22"/>
          <w:szCs w:val="22"/>
        </w:rPr>
        <w:t>provide</w:t>
      </w:r>
      <w:r>
        <w:rPr>
          <w:rFonts w:ascii="Arial" w:hAnsi="Arial" w:cs="Arial"/>
          <w:color w:val="231F20"/>
          <w:sz w:val="22"/>
          <w:szCs w:val="22"/>
        </w:rPr>
        <w:t xml:space="preserve"> a</w:t>
      </w:r>
      <w:r w:rsidR="0001705F">
        <w:rPr>
          <w:rFonts w:ascii="Arial" w:hAnsi="Arial" w:cs="Arial"/>
          <w:color w:val="231F20"/>
          <w:sz w:val="22"/>
          <w:szCs w:val="22"/>
        </w:rPr>
        <w:t xml:space="preserve"> high-energy and</w:t>
      </w:r>
      <w:r>
        <w:rPr>
          <w:rFonts w:ascii="Arial" w:hAnsi="Arial" w:cs="Arial"/>
          <w:color w:val="231F20"/>
          <w:sz w:val="22"/>
          <w:szCs w:val="22"/>
        </w:rPr>
        <w:t xml:space="preserve"> family-friendly experience, offering fans the opportunity to see the</w:t>
      </w:r>
      <w:r w:rsidR="0001705F">
        <w:rPr>
          <w:rFonts w:ascii="Arial" w:hAnsi="Arial" w:cs="Arial"/>
          <w:color w:val="231F20"/>
          <w:sz w:val="22"/>
          <w:szCs w:val="22"/>
        </w:rPr>
        <w:t xml:space="preserve"> </w:t>
      </w:r>
      <w:r w:rsidR="00E12735">
        <w:rPr>
          <w:rFonts w:ascii="Arial" w:hAnsi="Arial" w:cs="Arial"/>
          <w:color w:val="231F20"/>
          <w:sz w:val="22"/>
          <w:szCs w:val="22"/>
        </w:rPr>
        <w:t>top</w:t>
      </w:r>
      <w:r w:rsidR="0001705F">
        <w:rPr>
          <w:rFonts w:ascii="Arial" w:hAnsi="Arial" w:cs="Arial"/>
          <w:color w:val="231F20"/>
          <w:sz w:val="22"/>
          <w:szCs w:val="22"/>
        </w:rPr>
        <w:t xml:space="preserve"> emerging talent in </w:t>
      </w:r>
      <w:r w:rsidR="007E48C8">
        <w:rPr>
          <w:rFonts w:ascii="Arial" w:hAnsi="Arial" w:cs="Arial"/>
          <w:color w:val="231F20"/>
          <w:sz w:val="22"/>
          <w:szCs w:val="22"/>
        </w:rPr>
        <w:t>basketball</w:t>
      </w:r>
      <w:r w:rsidR="0001705F">
        <w:rPr>
          <w:rFonts w:ascii="Arial" w:hAnsi="Arial" w:cs="Arial"/>
          <w:color w:val="231F20"/>
          <w:sz w:val="22"/>
          <w:szCs w:val="22"/>
        </w:rPr>
        <w:t>. Fans interested in season tickets can visit</w:t>
      </w:r>
      <w:r w:rsidR="000F73EA">
        <w:rPr>
          <w:rFonts w:ascii="Arial" w:hAnsi="Arial" w:cs="Arial"/>
          <w:color w:val="231F20"/>
          <w:sz w:val="22"/>
          <w:szCs w:val="22"/>
        </w:rPr>
        <w:t xml:space="preserve"> </w:t>
      </w:r>
      <w:hyperlink r:id="rId6" w:history="1">
        <w:r w:rsidR="000F73EA" w:rsidRPr="005836C4">
          <w:rPr>
            <w:rStyle w:val="Hyperlink"/>
            <w:rFonts w:ascii="Arial" w:hAnsi="Arial" w:cs="Arial"/>
            <w:sz w:val="22"/>
            <w:szCs w:val="22"/>
          </w:rPr>
          <w:t>thevalleysuns.com</w:t>
        </w:r>
      </w:hyperlink>
      <w:r w:rsidR="000F73EA">
        <w:rPr>
          <w:rFonts w:ascii="Arial" w:hAnsi="Arial" w:cs="Arial"/>
          <w:color w:val="231F20"/>
          <w:sz w:val="22"/>
          <w:szCs w:val="22"/>
        </w:rPr>
        <w:t xml:space="preserve"> </w:t>
      </w:r>
      <w:r w:rsidR="0001705F">
        <w:rPr>
          <w:rFonts w:ascii="Arial" w:hAnsi="Arial" w:cs="Arial"/>
          <w:color w:val="231F20"/>
          <w:sz w:val="22"/>
          <w:szCs w:val="22"/>
        </w:rPr>
        <w:t xml:space="preserve">for more information.   </w:t>
      </w:r>
    </w:p>
    <w:p w14:paraId="032A8BA2" w14:textId="77777777" w:rsidR="008B4139" w:rsidRDefault="008B4139" w:rsidP="00FB67FB">
      <w:pPr>
        <w:pStyle w:val="BodyText"/>
        <w:contextualSpacing/>
        <w:rPr>
          <w:rFonts w:ascii="Arial" w:hAnsi="Arial" w:cs="Arial"/>
          <w:color w:val="231F20"/>
          <w:sz w:val="22"/>
          <w:szCs w:val="22"/>
        </w:rPr>
      </w:pPr>
    </w:p>
    <w:p w14:paraId="378AAA96" w14:textId="67340919" w:rsidR="00D36944" w:rsidRDefault="00352125" w:rsidP="00FB67FB">
      <w:pPr>
        <w:pStyle w:val="BodyText"/>
        <w:contextualSpacing/>
        <w:rPr>
          <w:rFonts w:ascii="Arial" w:hAnsi="Arial" w:cs="Arial"/>
          <w:color w:val="231F20"/>
          <w:sz w:val="22"/>
          <w:szCs w:val="22"/>
        </w:rPr>
      </w:pPr>
      <w:r>
        <w:rPr>
          <w:rFonts w:ascii="Arial" w:hAnsi="Arial" w:cs="Arial"/>
          <w:color w:val="231F20"/>
          <w:sz w:val="22"/>
          <w:szCs w:val="22"/>
        </w:rPr>
        <w:t>The NBA G League is a proven developer of NBA talent while also acting as the league’s research and development laboratory</w:t>
      </w:r>
      <w:r w:rsidR="000C161D">
        <w:rPr>
          <w:rFonts w:ascii="Arial" w:hAnsi="Arial" w:cs="Arial"/>
          <w:color w:val="231F20"/>
          <w:sz w:val="22"/>
          <w:szCs w:val="22"/>
        </w:rPr>
        <w:t>, testing innovative new rules for NBA adoption</w:t>
      </w:r>
      <w:r w:rsidR="0077514F">
        <w:rPr>
          <w:rFonts w:ascii="Arial" w:hAnsi="Arial" w:cs="Arial"/>
          <w:color w:val="231F20"/>
          <w:sz w:val="22"/>
          <w:szCs w:val="22"/>
        </w:rPr>
        <w:t>.</w:t>
      </w:r>
      <w:r>
        <w:rPr>
          <w:rFonts w:ascii="Arial" w:hAnsi="Arial" w:cs="Arial"/>
          <w:color w:val="231F20"/>
          <w:sz w:val="22"/>
          <w:szCs w:val="22"/>
        </w:rPr>
        <w:t xml:space="preserve"> Currently, more than half of the players on NBA rosters have G League experience and the Valley Suns will serve as an opportunity to develop the young talent on the Phoenix Suns roster.</w:t>
      </w:r>
    </w:p>
    <w:p w14:paraId="6ADF57AE" w14:textId="77777777" w:rsidR="00C154F4" w:rsidRDefault="00C154F4" w:rsidP="00FB67FB">
      <w:pPr>
        <w:pStyle w:val="BodyText"/>
        <w:contextualSpacing/>
        <w:rPr>
          <w:rFonts w:ascii="Arial" w:hAnsi="Arial" w:cs="Arial"/>
          <w:color w:val="231F20"/>
          <w:sz w:val="22"/>
          <w:szCs w:val="22"/>
        </w:rPr>
      </w:pPr>
    </w:p>
    <w:p w14:paraId="35198F02" w14:textId="60C242E7" w:rsidR="00C154F4" w:rsidRDefault="00C154F4" w:rsidP="00C154F4">
      <w:pPr>
        <w:pStyle w:val="BodyText"/>
        <w:contextualSpacing/>
        <w:rPr>
          <w:rFonts w:ascii="Arial" w:hAnsi="Arial" w:cs="Arial"/>
          <w:color w:val="231F20"/>
          <w:sz w:val="22"/>
          <w:szCs w:val="22"/>
        </w:rPr>
      </w:pPr>
      <w:r>
        <w:rPr>
          <w:rFonts w:ascii="Arial" w:hAnsi="Arial" w:cs="Arial"/>
          <w:color w:val="231F20"/>
          <w:sz w:val="22"/>
          <w:szCs w:val="22"/>
        </w:rPr>
        <w:lastRenderedPageBreak/>
        <w:t xml:space="preserve">The Phoenix Suns hosted an online contest to offer fans the chance to name the new NBA G League team, paying homage to how the Phoenix Suns were named in 1968. More than 12,000 fans submitted names for the team, including dozens submitting the chosen identity, Valley Suns. One winner was randomly selected and will receive season tickets to the Valley Suns 2024-25 season. </w:t>
      </w:r>
    </w:p>
    <w:p w14:paraId="00873B6F" w14:textId="77777777" w:rsidR="009F155C" w:rsidRDefault="009F155C" w:rsidP="00FB67FB">
      <w:pPr>
        <w:pStyle w:val="BodyText"/>
        <w:contextualSpacing/>
        <w:rPr>
          <w:rFonts w:ascii="Arial" w:hAnsi="Arial" w:cs="Arial"/>
          <w:color w:val="231F20"/>
          <w:sz w:val="22"/>
          <w:szCs w:val="22"/>
        </w:rPr>
      </w:pPr>
    </w:p>
    <w:p w14:paraId="7F5847FD" w14:textId="49A9CB7F" w:rsidR="00814586" w:rsidRDefault="00814586" w:rsidP="00FB67FB">
      <w:pPr>
        <w:pStyle w:val="BodyText"/>
        <w:contextualSpacing/>
        <w:rPr>
          <w:rFonts w:ascii="Arial" w:hAnsi="Arial" w:cs="Arial"/>
          <w:color w:val="231F20"/>
          <w:sz w:val="22"/>
          <w:szCs w:val="22"/>
        </w:rPr>
      </w:pPr>
      <w:r>
        <w:rPr>
          <w:rFonts w:ascii="Arial" w:hAnsi="Arial" w:cs="Arial"/>
          <w:color w:val="231F20"/>
          <w:sz w:val="22"/>
          <w:szCs w:val="22"/>
        </w:rPr>
        <w:t>For more information on the Valley Suns</w:t>
      </w:r>
      <w:r w:rsidR="0001705F">
        <w:rPr>
          <w:rFonts w:ascii="Arial" w:hAnsi="Arial" w:cs="Arial"/>
          <w:color w:val="231F20"/>
          <w:sz w:val="22"/>
          <w:szCs w:val="22"/>
        </w:rPr>
        <w:t xml:space="preserve"> </w:t>
      </w:r>
      <w:r>
        <w:rPr>
          <w:rFonts w:ascii="Arial" w:hAnsi="Arial" w:cs="Arial"/>
          <w:color w:val="231F20"/>
          <w:sz w:val="22"/>
          <w:szCs w:val="22"/>
        </w:rPr>
        <w:t xml:space="preserve">visit </w:t>
      </w:r>
      <w:hyperlink r:id="rId7" w:history="1">
        <w:r w:rsidR="00E5098A" w:rsidRPr="00517661">
          <w:rPr>
            <w:rStyle w:val="Hyperlink"/>
            <w:rFonts w:ascii="Arial" w:hAnsi="Arial" w:cs="Arial"/>
            <w:sz w:val="22"/>
            <w:szCs w:val="22"/>
          </w:rPr>
          <w:t>thevalleysuns.com</w:t>
        </w:r>
      </w:hyperlink>
      <w:r w:rsidR="00E5098A">
        <w:rPr>
          <w:rFonts w:ascii="Arial" w:hAnsi="Arial" w:cs="Arial"/>
          <w:color w:val="231F20"/>
          <w:sz w:val="22"/>
          <w:szCs w:val="22"/>
        </w:rPr>
        <w:t xml:space="preserve">. </w:t>
      </w:r>
    </w:p>
    <w:p w14:paraId="15397235" w14:textId="77777777" w:rsidR="000070D5" w:rsidRDefault="000070D5" w:rsidP="00FB67FB">
      <w:pPr>
        <w:pStyle w:val="BodyText"/>
        <w:contextualSpacing/>
        <w:rPr>
          <w:rFonts w:ascii="Arial" w:hAnsi="Arial" w:cs="Arial"/>
          <w:color w:val="231F20"/>
          <w:sz w:val="22"/>
          <w:szCs w:val="22"/>
        </w:rPr>
      </w:pPr>
    </w:p>
    <w:p w14:paraId="25923318" w14:textId="0B191AC0" w:rsidR="000070D5" w:rsidRDefault="000070D5" w:rsidP="00FB67FB">
      <w:pPr>
        <w:pStyle w:val="BodyText"/>
        <w:contextualSpacing/>
        <w:rPr>
          <w:rFonts w:ascii="Arial" w:hAnsi="Arial" w:cs="Arial"/>
          <w:color w:val="231F20"/>
          <w:sz w:val="22"/>
          <w:szCs w:val="22"/>
        </w:rPr>
      </w:pPr>
      <w:r>
        <w:rPr>
          <w:rFonts w:ascii="Arial" w:hAnsi="Arial" w:cs="Arial"/>
          <w:color w:val="231F20"/>
          <w:sz w:val="22"/>
          <w:szCs w:val="22"/>
        </w:rPr>
        <w:t xml:space="preserve">Media can download the Valley Suns logo </w:t>
      </w:r>
      <w:r w:rsidRPr="00A0143B">
        <w:rPr>
          <w:rFonts w:ascii="Arial" w:hAnsi="Arial" w:cs="Arial"/>
          <w:color w:val="231F20"/>
          <w:sz w:val="22"/>
          <w:szCs w:val="22"/>
          <w:highlight w:val="yellow"/>
        </w:rPr>
        <w:t>here</w:t>
      </w:r>
      <w:r>
        <w:rPr>
          <w:rFonts w:ascii="Arial" w:hAnsi="Arial" w:cs="Arial"/>
          <w:color w:val="231F20"/>
          <w:sz w:val="22"/>
          <w:szCs w:val="22"/>
        </w:rPr>
        <w:t xml:space="preserve">. </w:t>
      </w:r>
    </w:p>
    <w:p w14:paraId="3AAF00A1" w14:textId="45E72F37" w:rsidR="008B0049" w:rsidRDefault="008B0049" w:rsidP="008B0049">
      <w:pPr>
        <w:pStyle w:val="NormalWeb"/>
      </w:pPr>
      <w:r>
        <w:rPr>
          <w:noProof/>
        </w:rPr>
        <w:drawing>
          <wp:inline distT="0" distB="0" distL="0" distR="0" wp14:anchorId="2D2D374B" wp14:editId="450E68E7">
            <wp:extent cx="5943600" cy="1603375"/>
            <wp:effectExtent l="0" t="0" r="0" b="0"/>
            <wp:docPr id="1855374607" name="Picture 4" descr="A group of nam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374607" name="Picture 4" descr="A group of names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603375"/>
                    </a:xfrm>
                    <a:prstGeom prst="rect">
                      <a:avLst/>
                    </a:prstGeom>
                    <a:noFill/>
                    <a:ln>
                      <a:noFill/>
                    </a:ln>
                  </pic:spPr>
                </pic:pic>
              </a:graphicData>
            </a:graphic>
          </wp:inline>
        </w:drawing>
      </w:r>
    </w:p>
    <w:p w14:paraId="489F3DB8" w14:textId="256D2F63" w:rsidR="00003F60" w:rsidRDefault="00003F60" w:rsidP="00003F60">
      <w:pPr>
        <w:pStyle w:val="NormalWeb"/>
      </w:pPr>
    </w:p>
    <w:p w14:paraId="33F3EF82" w14:textId="0328FCA7" w:rsidR="00FB67FB" w:rsidRPr="00FB67FB" w:rsidRDefault="00FB67FB" w:rsidP="00FB67FB">
      <w:pPr>
        <w:rPr>
          <w:rFonts w:ascii="Arial" w:hAnsi="Arial" w:cs="Arial"/>
        </w:rPr>
      </w:pPr>
    </w:p>
    <w:sectPr w:rsidR="00FB67FB" w:rsidRPr="00FB67FB" w:rsidSect="00600C83">
      <w:type w:val="continuous"/>
      <w:pgSz w:w="12240" w:h="15840"/>
      <w:pgMar w:top="1440" w:right="1440" w:bottom="1440" w:left="1440"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CF13AD"/>
    <w:multiLevelType w:val="hybridMultilevel"/>
    <w:tmpl w:val="CB68D356"/>
    <w:lvl w:ilvl="0" w:tplc="95822676">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20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FB"/>
    <w:rsid w:val="00003F60"/>
    <w:rsid w:val="000070D5"/>
    <w:rsid w:val="0001705F"/>
    <w:rsid w:val="00023317"/>
    <w:rsid w:val="00030E33"/>
    <w:rsid w:val="00032D88"/>
    <w:rsid w:val="00057EDF"/>
    <w:rsid w:val="00067F1B"/>
    <w:rsid w:val="000709DD"/>
    <w:rsid w:val="00070A54"/>
    <w:rsid w:val="000B4F31"/>
    <w:rsid w:val="000C161D"/>
    <w:rsid w:val="000C7D2A"/>
    <w:rsid w:val="000D3593"/>
    <w:rsid w:val="000D4E0D"/>
    <w:rsid w:val="000E6B97"/>
    <w:rsid w:val="000F3550"/>
    <w:rsid w:val="000F5FBC"/>
    <w:rsid w:val="000F73EA"/>
    <w:rsid w:val="00100FB9"/>
    <w:rsid w:val="0015247F"/>
    <w:rsid w:val="00172899"/>
    <w:rsid w:val="00177981"/>
    <w:rsid w:val="00184E4D"/>
    <w:rsid w:val="001B1110"/>
    <w:rsid w:val="001B4C07"/>
    <w:rsid w:val="00231B42"/>
    <w:rsid w:val="00233E6C"/>
    <w:rsid w:val="002357AA"/>
    <w:rsid w:val="00244316"/>
    <w:rsid w:val="00262A14"/>
    <w:rsid w:val="002727F1"/>
    <w:rsid w:val="00282EC1"/>
    <w:rsid w:val="00283D0B"/>
    <w:rsid w:val="00293D78"/>
    <w:rsid w:val="002A66F7"/>
    <w:rsid w:val="002F4E25"/>
    <w:rsid w:val="00326406"/>
    <w:rsid w:val="003301B6"/>
    <w:rsid w:val="00352125"/>
    <w:rsid w:val="00372A8B"/>
    <w:rsid w:val="003954AC"/>
    <w:rsid w:val="003A42C2"/>
    <w:rsid w:val="003C339D"/>
    <w:rsid w:val="003E2FE5"/>
    <w:rsid w:val="003E65F6"/>
    <w:rsid w:val="00420A19"/>
    <w:rsid w:val="00430655"/>
    <w:rsid w:val="004345E8"/>
    <w:rsid w:val="00437D6F"/>
    <w:rsid w:val="00442048"/>
    <w:rsid w:val="00470B62"/>
    <w:rsid w:val="004A034A"/>
    <w:rsid w:val="004C42F6"/>
    <w:rsid w:val="004E6D38"/>
    <w:rsid w:val="004F6AE3"/>
    <w:rsid w:val="0050105A"/>
    <w:rsid w:val="00517661"/>
    <w:rsid w:val="00526BE4"/>
    <w:rsid w:val="005468B4"/>
    <w:rsid w:val="0054722C"/>
    <w:rsid w:val="00550A91"/>
    <w:rsid w:val="0056704B"/>
    <w:rsid w:val="005675EB"/>
    <w:rsid w:val="005836C4"/>
    <w:rsid w:val="005940F0"/>
    <w:rsid w:val="00597455"/>
    <w:rsid w:val="005C3FE4"/>
    <w:rsid w:val="005D244C"/>
    <w:rsid w:val="005E3A99"/>
    <w:rsid w:val="00600C83"/>
    <w:rsid w:val="00615121"/>
    <w:rsid w:val="00624E37"/>
    <w:rsid w:val="00630413"/>
    <w:rsid w:val="006411F9"/>
    <w:rsid w:val="00647364"/>
    <w:rsid w:val="006653C0"/>
    <w:rsid w:val="00667295"/>
    <w:rsid w:val="0067530C"/>
    <w:rsid w:val="00681B3A"/>
    <w:rsid w:val="00685ADB"/>
    <w:rsid w:val="0069144A"/>
    <w:rsid w:val="006A25D0"/>
    <w:rsid w:val="006A4301"/>
    <w:rsid w:val="006C0744"/>
    <w:rsid w:val="006D0616"/>
    <w:rsid w:val="006D7D60"/>
    <w:rsid w:val="006F1EBE"/>
    <w:rsid w:val="006F41E7"/>
    <w:rsid w:val="006F6BA3"/>
    <w:rsid w:val="00734D04"/>
    <w:rsid w:val="0077514F"/>
    <w:rsid w:val="00776057"/>
    <w:rsid w:val="0078151F"/>
    <w:rsid w:val="00791214"/>
    <w:rsid w:val="007A0A7B"/>
    <w:rsid w:val="007A1B58"/>
    <w:rsid w:val="007A3558"/>
    <w:rsid w:val="007B35C2"/>
    <w:rsid w:val="007C4D0F"/>
    <w:rsid w:val="007E1EDA"/>
    <w:rsid w:val="007E48C8"/>
    <w:rsid w:val="00814586"/>
    <w:rsid w:val="00821C71"/>
    <w:rsid w:val="0082315A"/>
    <w:rsid w:val="00830DC5"/>
    <w:rsid w:val="00852C82"/>
    <w:rsid w:val="00857557"/>
    <w:rsid w:val="00866BDE"/>
    <w:rsid w:val="0089389D"/>
    <w:rsid w:val="008B0049"/>
    <w:rsid w:val="008B2EC6"/>
    <w:rsid w:val="008B4139"/>
    <w:rsid w:val="008B63CA"/>
    <w:rsid w:val="008C5FEA"/>
    <w:rsid w:val="00913918"/>
    <w:rsid w:val="00941F07"/>
    <w:rsid w:val="00970D8A"/>
    <w:rsid w:val="0097175E"/>
    <w:rsid w:val="009B1272"/>
    <w:rsid w:val="009F155C"/>
    <w:rsid w:val="00A00FDF"/>
    <w:rsid w:val="00A0143B"/>
    <w:rsid w:val="00A05B28"/>
    <w:rsid w:val="00A16A31"/>
    <w:rsid w:val="00A362B5"/>
    <w:rsid w:val="00A44138"/>
    <w:rsid w:val="00A453F1"/>
    <w:rsid w:val="00A52C09"/>
    <w:rsid w:val="00A61074"/>
    <w:rsid w:val="00A71391"/>
    <w:rsid w:val="00A9584D"/>
    <w:rsid w:val="00AB02C9"/>
    <w:rsid w:val="00AB4B9A"/>
    <w:rsid w:val="00AD2EBE"/>
    <w:rsid w:val="00AD4AA7"/>
    <w:rsid w:val="00B00100"/>
    <w:rsid w:val="00B0578B"/>
    <w:rsid w:val="00B27AA2"/>
    <w:rsid w:val="00B319A8"/>
    <w:rsid w:val="00B4385F"/>
    <w:rsid w:val="00B4454E"/>
    <w:rsid w:val="00B607FE"/>
    <w:rsid w:val="00B67C40"/>
    <w:rsid w:val="00BB3F73"/>
    <w:rsid w:val="00BD68A7"/>
    <w:rsid w:val="00BF0B3E"/>
    <w:rsid w:val="00BF240E"/>
    <w:rsid w:val="00BF7B76"/>
    <w:rsid w:val="00C05406"/>
    <w:rsid w:val="00C111CB"/>
    <w:rsid w:val="00C11B4F"/>
    <w:rsid w:val="00C154F4"/>
    <w:rsid w:val="00C45FA7"/>
    <w:rsid w:val="00C964CF"/>
    <w:rsid w:val="00CA378B"/>
    <w:rsid w:val="00CB7872"/>
    <w:rsid w:val="00CC5463"/>
    <w:rsid w:val="00CD361C"/>
    <w:rsid w:val="00CE76E3"/>
    <w:rsid w:val="00D30DD2"/>
    <w:rsid w:val="00D36944"/>
    <w:rsid w:val="00D41B9D"/>
    <w:rsid w:val="00D80535"/>
    <w:rsid w:val="00D92F6B"/>
    <w:rsid w:val="00DB18E0"/>
    <w:rsid w:val="00DB7629"/>
    <w:rsid w:val="00DE5755"/>
    <w:rsid w:val="00DE6EAD"/>
    <w:rsid w:val="00DF0680"/>
    <w:rsid w:val="00DF0A63"/>
    <w:rsid w:val="00E036CF"/>
    <w:rsid w:val="00E12735"/>
    <w:rsid w:val="00E33EE0"/>
    <w:rsid w:val="00E363FD"/>
    <w:rsid w:val="00E5098A"/>
    <w:rsid w:val="00E53FB7"/>
    <w:rsid w:val="00E545D9"/>
    <w:rsid w:val="00E65B90"/>
    <w:rsid w:val="00E85A69"/>
    <w:rsid w:val="00E86AF8"/>
    <w:rsid w:val="00E953EF"/>
    <w:rsid w:val="00EB41E9"/>
    <w:rsid w:val="00ED751A"/>
    <w:rsid w:val="00F043D4"/>
    <w:rsid w:val="00F15647"/>
    <w:rsid w:val="00F25A17"/>
    <w:rsid w:val="00F30755"/>
    <w:rsid w:val="00F30B2A"/>
    <w:rsid w:val="00F358E4"/>
    <w:rsid w:val="00F43BB3"/>
    <w:rsid w:val="00F73CCA"/>
    <w:rsid w:val="00F819A9"/>
    <w:rsid w:val="00F822B1"/>
    <w:rsid w:val="00F921EB"/>
    <w:rsid w:val="00F94FF8"/>
    <w:rsid w:val="00F964A8"/>
    <w:rsid w:val="00FB06CB"/>
    <w:rsid w:val="00FB67FB"/>
    <w:rsid w:val="00FB7D6E"/>
    <w:rsid w:val="00FE1415"/>
    <w:rsid w:val="00FE5789"/>
    <w:rsid w:val="00FE786B"/>
    <w:rsid w:val="00FF5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EF85"/>
  <w15:chartTrackingRefBased/>
  <w15:docId w15:val="{269D2CF8-E991-44BD-981C-C599704C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7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7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B67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B67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B67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B67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B67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7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7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7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7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B67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B67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B67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B67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B67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B67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7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7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7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B67F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67FB"/>
    <w:rPr>
      <w:i/>
      <w:iCs/>
      <w:color w:val="404040" w:themeColor="text1" w:themeTint="BF"/>
    </w:rPr>
  </w:style>
  <w:style w:type="paragraph" w:styleId="ListParagraph">
    <w:name w:val="List Paragraph"/>
    <w:basedOn w:val="Normal"/>
    <w:uiPriority w:val="34"/>
    <w:qFormat/>
    <w:rsid w:val="00FB67FB"/>
    <w:pPr>
      <w:ind w:left="720"/>
      <w:contextualSpacing/>
    </w:pPr>
  </w:style>
  <w:style w:type="character" w:styleId="IntenseEmphasis">
    <w:name w:val="Intense Emphasis"/>
    <w:basedOn w:val="DefaultParagraphFont"/>
    <w:uiPriority w:val="21"/>
    <w:qFormat/>
    <w:rsid w:val="00FB67FB"/>
    <w:rPr>
      <w:i/>
      <w:iCs/>
      <w:color w:val="0F4761" w:themeColor="accent1" w:themeShade="BF"/>
    </w:rPr>
  </w:style>
  <w:style w:type="paragraph" w:styleId="IntenseQuote">
    <w:name w:val="Intense Quote"/>
    <w:basedOn w:val="Normal"/>
    <w:next w:val="Normal"/>
    <w:link w:val="IntenseQuoteChar"/>
    <w:uiPriority w:val="30"/>
    <w:qFormat/>
    <w:rsid w:val="00FB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7FB"/>
    <w:rPr>
      <w:i/>
      <w:iCs/>
      <w:color w:val="0F4761" w:themeColor="accent1" w:themeShade="BF"/>
    </w:rPr>
  </w:style>
  <w:style w:type="character" w:styleId="IntenseReference">
    <w:name w:val="Intense Reference"/>
    <w:basedOn w:val="DefaultParagraphFont"/>
    <w:uiPriority w:val="32"/>
    <w:qFormat/>
    <w:rsid w:val="00FB67FB"/>
    <w:rPr>
      <w:b/>
      <w:bCs/>
      <w:smallCaps/>
      <w:color w:val="0F4761" w:themeColor="accent1" w:themeShade="BF"/>
      <w:spacing w:val="5"/>
    </w:rPr>
  </w:style>
  <w:style w:type="paragraph" w:styleId="BodyText">
    <w:name w:val="Body Text"/>
    <w:basedOn w:val="Normal"/>
    <w:link w:val="BodyTextChar"/>
    <w:uiPriority w:val="99"/>
    <w:unhideWhenUsed/>
    <w:rsid w:val="00FB67FB"/>
    <w:pPr>
      <w:spacing w:after="120"/>
    </w:pPr>
    <w:rPr>
      <w:rFonts w:ascii="Times New Roman" w:hAnsi="Times New Roman" w:cs="Times New Roman"/>
      <w:kern w:val="0"/>
      <w14:ligatures w14:val="none"/>
    </w:rPr>
  </w:style>
  <w:style w:type="character" w:customStyle="1" w:styleId="BodyTextChar">
    <w:name w:val="Body Text Char"/>
    <w:basedOn w:val="DefaultParagraphFont"/>
    <w:link w:val="BodyText"/>
    <w:uiPriority w:val="99"/>
    <w:rsid w:val="00FB67FB"/>
    <w:rPr>
      <w:rFonts w:ascii="Times New Roman" w:hAnsi="Times New Roman" w:cs="Times New Roman"/>
      <w:kern w:val="0"/>
      <w14:ligatures w14:val="none"/>
    </w:rPr>
  </w:style>
  <w:style w:type="character" w:styleId="CommentReference">
    <w:name w:val="annotation reference"/>
    <w:basedOn w:val="DefaultParagraphFont"/>
    <w:uiPriority w:val="99"/>
    <w:semiHidden/>
    <w:unhideWhenUsed/>
    <w:rsid w:val="00624E37"/>
    <w:rPr>
      <w:sz w:val="16"/>
      <w:szCs w:val="16"/>
    </w:rPr>
  </w:style>
  <w:style w:type="paragraph" w:styleId="CommentText">
    <w:name w:val="annotation text"/>
    <w:basedOn w:val="Normal"/>
    <w:link w:val="CommentTextChar"/>
    <w:uiPriority w:val="99"/>
    <w:unhideWhenUsed/>
    <w:rsid w:val="00624E37"/>
    <w:rPr>
      <w:sz w:val="20"/>
      <w:szCs w:val="20"/>
    </w:rPr>
  </w:style>
  <w:style w:type="character" w:customStyle="1" w:styleId="CommentTextChar">
    <w:name w:val="Comment Text Char"/>
    <w:basedOn w:val="DefaultParagraphFont"/>
    <w:link w:val="CommentText"/>
    <w:uiPriority w:val="99"/>
    <w:rsid w:val="00624E37"/>
    <w:rPr>
      <w:sz w:val="20"/>
      <w:szCs w:val="20"/>
    </w:rPr>
  </w:style>
  <w:style w:type="paragraph" w:styleId="CommentSubject">
    <w:name w:val="annotation subject"/>
    <w:basedOn w:val="CommentText"/>
    <w:next w:val="CommentText"/>
    <w:link w:val="CommentSubjectChar"/>
    <w:uiPriority w:val="99"/>
    <w:semiHidden/>
    <w:unhideWhenUsed/>
    <w:rsid w:val="00624E37"/>
    <w:rPr>
      <w:b/>
      <w:bCs/>
    </w:rPr>
  </w:style>
  <w:style w:type="character" w:customStyle="1" w:styleId="CommentSubjectChar">
    <w:name w:val="Comment Subject Char"/>
    <w:basedOn w:val="CommentTextChar"/>
    <w:link w:val="CommentSubject"/>
    <w:uiPriority w:val="99"/>
    <w:semiHidden/>
    <w:rsid w:val="00624E37"/>
    <w:rPr>
      <w:b/>
      <w:bCs/>
      <w:sz w:val="20"/>
      <w:szCs w:val="20"/>
    </w:rPr>
  </w:style>
  <w:style w:type="paragraph" w:styleId="Revision">
    <w:name w:val="Revision"/>
    <w:hidden/>
    <w:uiPriority w:val="99"/>
    <w:semiHidden/>
    <w:rsid w:val="00293D78"/>
  </w:style>
  <w:style w:type="paragraph" w:styleId="NormalWeb">
    <w:name w:val="Normal (Web)"/>
    <w:basedOn w:val="Normal"/>
    <w:uiPriority w:val="99"/>
    <w:unhideWhenUsed/>
    <w:rsid w:val="00FB06CB"/>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E036CF"/>
    <w:rPr>
      <w:color w:val="467886" w:themeColor="hyperlink"/>
      <w:u w:val="single"/>
    </w:rPr>
  </w:style>
  <w:style w:type="character" w:styleId="UnresolvedMention">
    <w:name w:val="Unresolved Mention"/>
    <w:basedOn w:val="DefaultParagraphFont"/>
    <w:uiPriority w:val="99"/>
    <w:semiHidden/>
    <w:unhideWhenUsed/>
    <w:rsid w:val="00E03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7837">
      <w:bodyDiv w:val="1"/>
      <w:marLeft w:val="0"/>
      <w:marRight w:val="0"/>
      <w:marTop w:val="0"/>
      <w:marBottom w:val="0"/>
      <w:divBdr>
        <w:top w:val="none" w:sz="0" w:space="0" w:color="auto"/>
        <w:left w:val="none" w:sz="0" w:space="0" w:color="auto"/>
        <w:bottom w:val="none" w:sz="0" w:space="0" w:color="auto"/>
        <w:right w:val="none" w:sz="0" w:space="0" w:color="auto"/>
      </w:divBdr>
    </w:div>
    <w:div w:id="70080582">
      <w:bodyDiv w:val="1"/>
      <w:marLeft w:val="0"/>
      <w:marRight w:val="0"/>
      <w:marTop w:val="0"/>
      <w:marBottom w:val="0"/>
      <w:divBdr>
        <w:top w:val="none" w:sz="0" w:space="0" w:color="auto"/>
        <w:left w:val="none" w:sz="0" w:space="0" w:color="auto"/>
        <w:bottom w:val="none" w:sz="0" w:space="0" w:color="auto"/>
        <w:right w:val="none" w:sz="0" w:space="0" w:color="auto"/>
      </w:divBdr>
    </w:div>
    <w:div w:id="393090178">
      <w:bodyDiv w:val="1"/>
      <w:marLeft w:val="0"/>
      <w:marRight w:val="0"/>
      <w:marTop w:val="0"/>
      <w:marBottom w:val="0"/>
      <w:divBdr>
        <w:top w:val="none" w:sz="0" w:space="0" w:color="auto"/>
        <w:left w:val="none" w:sz="0" w:space="0" w:color="auto"/>
        <w:bottom w:val="none" w:sz="0" w:space="0" w:color="auto"/>
        <w:right w:val="none" w:sz="0" w:space="0" w:color="auto"/>
      </w:divBdr>
    </w:div>
    <w:div w:id="718935598">
      <w:bodyDiv w:val="1"/>
      <w:marLeft w:val="0"/>
      <w:marRight w:val="0"/>
      <w:marTop w:val="0"/>
      <w:marBottom w:val="0"/>
      <w:divBdr>
        <w:top w:val="none" w:sz="0" w:space="0" w:color="auto"/>
        <w:left w:val="none" w:sz="0" w:space="0" w:color="auto"/>
        <w:bottom w:val="none" w:sz="0" w:space="0" w:color="auto"/>
        <w:right w:val="none" w:sz="0" w:space="0" w:color="auto"/>
      </w:divBdr>
    </w:div>
    <w:div w:id="1046028518">
      <w:bodyDiv w:val="1"/>
      <w:marLeft w:val="0"/>
      <w:marRight w:val="0"/>
      <w:marTop w:val="0"/>
      <w:marBottom w:val="0"/>
      <w:divBdr>
        <w:top w:val="none" w:sz="0" w:space="0" w:color="auto"/>
        <w:left w:val="none" w:sz="0" w:space="0" w:color="auto"/>
        <w:bottom w:val="none" w:sz="0" w:space="0" w:color="auto"/>
        <w:right w:val="none" w:sz="0" w:space="0" w:color="auto"/>
      </w:divBdr>
    </w:div>
    <w:div w:id="204147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thevalleysu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valleysuns.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Phoenix Suns</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Palmer</dc:creator>
  <cp:keywords/>
  <dc:description/>
  <cp:lastModifiedBy>Scott, Jenelle</cp:lastModifiedBy>
  <cp:revision>3</cp:revision>
  <dcterms:created xsi:type="dcterms:W3CDTF">2024-05-22T03:19:00Z</dcterms:created>
  <dcterms:modified xsi:type="dcterms:W3CDTF">2024-05-22T15:14:00Z</dcterms:modified>
</cp:coreProperties>
</file>